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DB" w:rsidRDefault="00E91447">
      <w:r>
        <w:rPr>
          <w:noProof/>
          <w:lang w:eastAsia="it-IT"/>
        </w:rPr>
        <w:drawing>
          <wp:inline distT="0" distB="0" distL="0" distR="0" wp14:anchorId="13A9C980" wp14:editId="0049BAD6">
            <wp:extent cx="6120130" cy="36550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447" w:rsidRDefault="00E91447"/>
    <w:p w:rsidR="00E91447" w:rsidRPr="00E91447" w:rsidRDefault="00E91447">
      <w:pPr>
        <w:rPr>
          <w:u w:val="single"/>
        </w:rPr>
      </w:pPr>
      <w:r w:rsidRPr="00E91447">
        <w:rPr>
          <w:u w:val="single"/>
        </w:rPr>
        <w:t>INDICATORE TEMPESTIVITA’ PAGAMENTI ANNO 2020</w:t>
      </w:r>
      <w:bookmarkStart w:id="0" w:name="_GoBack"/>
      <w:bookmarkEnd w:id="0"/>
    </w:p>
    <w:sectPr w:rsidR="00E91447" w:rsidRPr="00E91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47"/>
    <w:rsid w:val="004C0599"/>
    <w:rsid w:val="005A516C"/>
    <w:rsid w:val="00E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D10DF-B652-4617-8C39-B54249CB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e.opici</dc:creator>
  <cp:keywords/>
  <dc:description/>
  <cp:lastModifiedBy>e.opici</cp:lastModifiedBy>
  <cp:revision>1</cp:revision>
  <dcterms:created xsi:type="dcterms:W3CDTF">2021-05-08T06:45:00Z</dcterms:created>
  <dcterms:modified xsi:type="dcterms:W3CDTF">2021-05-08T06:46:00Z</dcterms:modified>
</cp:coreProperties>
</file>